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48" w:rsidRDefault="00182BA7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7618164" r:id="rId7"/>
        </w:pict>
      </w:r>
      <w:r w:rsidR="009644AB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348" w:rsidRDefault="000E2348" w:rsidP="000E234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E2348" w:rsidRDefault="000E2348" w:rsidP="000E234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Серноводск муниципального района </w:t>
                            </w:r>
                          </w:p>
                          <w:p w:rsidR="000E2348" w:rsidRDefault="000E2348" w:rsidP="000E234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E2348" w:rsidRDefault="000E2348" w:rsidP="000E234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0E2348" w:rsidRDefault="000E2348" w:rsidP="000E234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E2348" w:rsidRDefault="000E2348" w:rsidP="000E234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Серноводск муниципального района </w:t>
                      </w:r>
                    </w:p>
                    <w:p w:rsidR="000E2348" w:rsidRDefault="000E2348" w:rsidP="000E234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E2348" w:rsidRDefault="000E2348" w:rsidP="000E234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/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E2348" w:rsidRDefault="000E2348" w:rsidP="000E234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182BA7">
        <w:rPr>
          <w:b/>
        </w:rPr>
        <w:t>о</w:t>
      </w:r>
      <w:bookmarkStart w:id="0" w:name="_GoBack"/>
      <w:bookmarkEnd w:id="0"/>
      <w:r w:rsidR="00182BA7">
        <w:rPr>
          <w:b/>
        </w:rPr>
        <w:t>т  29.12.2017 г.  № 63</w:t>
      </w:r>
    </w:p>
    <w:p w:rsidR="000E2348" w:rsidRDefault="000E2348" w:rsidP="000E234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E2348" w:rsidRDefault="000E2348" w:rsidP="000E234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Серноводск муниципального района Сергиевский № 42</w:t>
      </w:r>
      <w:r w:rsidR="00C6648B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от 31.12.2015г. «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«Совершенствование муниципального управления  сельского поселения Серноводск муниципального района Сергиевский» на 2016-2018гг.</w:t>
      </w:r>
    </w:p>
    <w:p w:rsidR="000E2348" w:rsidRDefault="000E2348" w:rsidP="000E234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E2348" w:rsidRDefault="000E2348" w:rsidP="000E234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0E234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0E234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E234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0E234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Серноводск,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Серноводск муниципального района Сергиевский  </w:t>
      </w:r>
    </w:p>
    <w:p w:rsidR="000E2348" w:rsidRDefault="000E2348" w:rsidP="000E234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E2348" w:rsidRDefault="000E2348" w:rsidP="000E234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Серноводск муниципального района Сергиевский № 42 от 31.12.2015г. «Об утверждении муниципальной программы «Совершенствование муниципального управления  сельского поселения Серноводск муниципального района Сергиевский» на 2016-2018гг. (далее - Программа) следующего содержания: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0E2348" w:rsidRDefault="000E2348" w:rsidP="000E234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E40DC8">
        <w:rPr>
          <w:b/>
          <w:sz w:val="28"/>
          <w:szCs w:val="28"/>
        </w:rPr>
        <w:t>8944,04671</w:t>
      </w:r>
      <w:r>
        <w:rPr>
          <w:sz w:val="28"/>
          <w:szCs w:val="28"/>
        </w:rPr>
        <w:t xml:space="preserve"> тыс. руб., в том числе по годам: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0B595B">
        <w:rPr>
          <w:sz w:val="28"/>
          <w:szCs w:val="28"/>
        </w:rPr>
        <w:t>8269,27834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7043AB">
        <w:rPr>
          <w:sz w:val="28"/>
          <w:szCs w:val="28"/>
        </w:rPr>
        <w:t>3098,10600</w:t>
      </w:r>
      <w:r>
        <w:rPr>
          <w:sz w:val="28"/>
          <w:szCs w:val="28"/>
        </w:rPr>
        <w:t xml:space="preserve"> тыс. руб.;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</w:t>
      </w:r>
      <w:r w:rsidR="000B595B">
        <w:rPr>
          <w:sz w:val="28"/>
          <w:szCs w:val="28"/>
        </w:rPr>
        <w:t>2862,39676</w:t>
      </w:r>
      <w:r>
        <w:rPr>
          <w:sz w:val="28"/>
          <w:szCs w:val="28"/>
        </w:rPr>
        <w:t xml:space="preserve"> тыс. руб.;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7043AB">
        <w:rPr>
          <w:sz w:val="28"/>
          <w:szCs w:val="28"/>
        </w:rPr>
        <w:t>2308,77558</w:t>
      </w:r>
      <w:r>
        <w:rPr>
          <w:sz w:val="28"/>
          <w:szCs w:val="28"/>
        </w:rPr>
        <w:t xml:space="preserve"> тыс. руб.</w:t>
      </w:r>
    </w:p>
    <w:p w:rsidR="000B595B" w:rsidRDefault="000B595B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="00E40DC8">
        <w:rPr>
          <w:sz w:val="28"/>
          <w:szCs w:val="28"/>
        </w:rPr>
        <w:t>296,06837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0B595B" w:rsidRDefault="000B595B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0B595B" w:rsidRDefault="000B595B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E40DC8">
        <w:rPr>
          <w:sz w:val="28"/>
          <w:szCs w:val="28"/>
        </w:rPr>
        <w:t>296,06837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0B595B" w:rsidRDefault="000B595B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средства федерального бюджета</w:t>
      </w:r>
      <w:r w:rsidR="00704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043AB">
        <w:rPr>
          <w:sz w:val="28"/>
          <w:szCs w:val="28"/>
        </w:rPr>
        <w:t>378,70000</w:t>
      </w:r>
      <w:r>
        <w:rPr>
          <w:sz w:val="28"/>
          <w:szCs w:val="28"/>
        </w:rPr>
        <w:t xml:space="preserve"> тыс. рублей: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2016год – </w:t>
      </w:r>
      <w:r w:rsidR="005A1EC6">
        <w:rPr>
          <w:sz w:val="28"/>
          <w:szCs w:val="28"/>
        </w:rPr>
        <w:t>192,50000</w:t>
      </w:r>
      <w:r>
        <w:rPr>
          <w:sz w:val="28"/>
          <w:szCs w:val="28"/>
        </w:rPr>
        <w:t xml:space="preserve"> тыс. руб.;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7043AB">
        <w:rPr>
          <w:sz w:val="28"/>
          <w:szCs w:val="28"/>
        </w:rPr>
        <w:t>186,20000</w:t>
      </w:r>
      <w:r>
        <w:rPr>
          <w:sz w:val="28"/>
          <w:szCs w:val="28"/>
        </w:rPr>
        <w:t xml:space="preserve"> тыс. руб.;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 руб.</w:t>
      </w:r>
    </w:p>
    <w:p w:rsidR="007043AB" w:rsidRDefault="007043AB" w:rsidP="007043AB">
      <w:pPr>
        <w:jc w:val="both"/>
      </w:pPr>
      <w:r>
        <w:rPr>
          <w:sz w:val="28"/>
          <w:szCs w:val="28"/>
        </w:rPr>
        <w:t xml:space="preserve">      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AD0148" w:rsidRDefault="00AD0148" w:rsidP="00AD014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43AB">
        <w:rPr>
          <w:sz w:val="28"/>
          <w:szCs w:val="28"/>
        </w:rPr>
        <w:t xml:space="preserve">   </w:t>
      </w: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AD0148" w:rsidRDefault="00AD0148" w:rsidP="00AD014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D0148" w:rsidRDefault="00AD0148" w:rsidP="00AD01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D0148" w:rsidRDefault="00AD0148" w:rsidP="00AD01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D0148" w:rsidRDefault="00AD0148" w:rsidP="00AD01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D0148" w:rsidRDefault="00AD0148" w:rsidP="00AD01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D0148" w:rsidRDefault="00AD0148" w:rsidP="00AD01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D0148" w:rsidRDefault="00AD0148" w:rsidP="00AD0148">
      <w:pPr>
        <w:pStyle w:val="a4"/>
        <w:spacing w:before="0" w:beforeAutospacing="0"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Серноводск </w:t>
      </w:r>
    </w:p>
    <w:p w:rsidR="00AD0148" w:rsidRDefault="00AD0148" w:rsidP="00AD014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proofErr w:type="spellStart"/>
      <w:r w:rsidRPr="005520D0">
        <w:rPr>
          <w:sz w:val="28"/>
          <w:szCs w:val="28"/>
        </w:rPr>
        <w:t>Чебоксарова</w:t>
      </w:r>
      <w:proofErr w:type="spellEnd"/>
      <w:r w:rsidRPr="005520D0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5520D0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AD0148" w:rsidRDefault="00AD0148" w:rsidP="00AD0148"/>
    <w:p w:rsidR="00AD0148" w:rsidRDefault="000E2348" w:rsidP="00AD0148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AD0148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</w:t>
      </w:r>
      <w:r w:rsidR="00AD014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AD0148" w:rsidRDefault="00AD0148" w:rsidP="00AD014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AD0148" w:rsidRDefault="00AD0148" w:rsidP="00AD014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Серноводск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AD0148" w:rsidRPr="005866CA" w:rsidRDefault="00AD0148" w:rsidP="00AD014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AD0148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AD0148" w:rsidRDefault="00AD0148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AD0148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AD0148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545,27124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40DC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588,14997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544,52140</w:t>
            </w:r>
          </w:p>
        </w:tc>
      </w:tr>
      <w:tr w:rsidR="00AD0148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1631,87515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40DC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1610,08421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1744,25418</w:t>
            </w:r>
          </w:p>
        </w:tc>
      </w:tr>
      <w:tr w:rsidR="00AD0148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48,47200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D0148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32,93554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22,29059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D0148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9,06209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9,82810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D0148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34,80162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37,93785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D0148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182,29455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198,72205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D0148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7,58679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7,51718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D0148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D0148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</w:t>
            </w:r>
            <w:r>
              <w:rPr>
                <w:szCs w:val="28"/>
                <w:lang w:eastAsia="en-US"/>
              </w:rPr>
              <w:lastRenderedPageBreak/>
              <w:t>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34,80162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37,93785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D0148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58,00270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C3EC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68,07974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D0148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58,00270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C3EC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63,22974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D0148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C3EC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D0148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112D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112D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D0148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C3EC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AD0148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20,00000</w:t>
            </w:r>
          </w:p>
        </w:tc>
      </w:tr>
      <w:tr w:rsidR="00AD0148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112D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C3EC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37,93785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112DD6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D6" w:rsidRDefault="00112DD6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D6" w:rsidRDefault="00112DD6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D6" w:rsidRDefault="00112DD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112DD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112DD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112DD6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112DD6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112DD6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112DD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3098,10600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EC3EC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2862,39676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112DD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2308,77558</w:t>
            </w:r>
          </w:p>
        </w:tc>
      </w:tr>
      <w:tr w:rsidR="00EC3ECD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CD" w:rsidRDefault="00EC3ECD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CD" w:rsidRDefault="00EC3ECD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CD" w:rsidRDefault="00EC3EC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CD" w:rsidRDefault="00E40DC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296,06837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CD" w:rsidRDefault="00EC3EC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AD0148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1D777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1D777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AD0148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3290,60600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40DC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3344,66513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2308,77558</w:t>
            </w:r>
          </w:p>
        </w:tc>
      </w:tr>
    </w:tbl>
    <w:p w:rsidR="00AD0148" w:rsidRDefault="00AD0148" w:rsidP="00AD0148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AD0148" w:rsidRDefault="00AD0148"/>
    <w:sectPr w:rsidR="00AD0148" w:rsidSect="00AD014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48"/>
    <w:rsid w:val="000B595B"/>
    <w:rsid w:val="000E2348"/>
    <w:rsid w:val="00112DD6"/>
    <w:rsid w:val="00117E12"/>
    <w:rsid w:val="001613F5"/>
    <w:rsid w:val="00182BA7"/>
    <w:rsid w:val="001D7777"/>
    <w:rsid w:val="002502FC"/>
    <w:rsid w:val="0032560A"/>
    <w:rsid w:val="00361AA7"/>
    <w:rsid w:val="00396252"/>
    <w:rsid w:val="0049445E"/>
    <w:rsid w:val="004A6F2B"/>
    <w:rsid w:val="005A1EC6"/>
    <w:rsid w:val="005A4764"/>
    <w:rsid w:val="00673F49"/>
    <w:rsid w:val="007043AB"/>
    <w:rsid w:val="00766957"/>
    <w:rsid w:val="007D64D8"/>
    <w:rsid w:val="007E68F4"/>
    <w:rsid w:val="00817B65"/>
    <w:rsid w:val="00881168"/>
    <w:rsid w:val="008E2895"/>
    <w:rsid w:val="009644AB"/>
    <w:rsid w:val="00A17BC9"/>
    <w:rsid w:val="00AC1FF3"/>
    <w:rsid w:val="00AD0148"/>
    <w:rsid w:val="00B57BC2"/>
    <w:rsid w:val="00BE0FF2"/>
    <w:rsid w:val="00C3667D"/>
    <w:rsid w:val="00C6648B"/>
    <w:rsid w:val="00C66E55"/>
    <w:rsid w:val="00D76120"/>
    <w:rsid w:val="00E014D7"/>
    <w:rsid w:val="00E40DC8"/>
    <w:rsid w:val="00E42B43"/>
    <w:rsid w:val="00EC3ECD"/>
    <w:rsid w:val="00F01225"/>
    <w:rsid w:val="00F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4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E234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E234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E234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E234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34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E234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E23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E234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E23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234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E234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E23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4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E234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E234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E234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E234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34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E234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E23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E234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E23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234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E234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E23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2018-01-12T09:26:00Z</dcterms:created>
  <dcterms:modified xsi:type="dcterms:W3CDTF">2018-01-16T10:30:00Z</dcterms:modified>
</cp:coreProperties>
</file>